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0605E0">
        <w:rPr>
          <w:szCs w:val="24"/>
        </w:rPr>
        <w:t>47</w:t>
      </w:r>
      <w:r w:rsidR="00610BD1">
        <w:rPr>
          <w:szCs w:val="24"/>
        </w:rPr>
        <w:t>3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0605E0">
        <w:rPr>
          <w:color w:val="000000" w:themeColor="text1"/>
          <w:szCs w:val="24"/>
        </w:rPr>
        <w:t>05</w:t>
      </w:r>
      <w:r w:rsidR="00FA6FF7">
        <w:rPr>
          <w:color w:val="000000" w:themeColor="text1"/>
          <w:szCs w:val="24"/>
        </w:rPr>
        <w:t>.03.2023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223662">
        <w:rPr>
          <w:b/>
          <w:sz w:val="24"/>
          <w:szCs w:val="24"/>
        </w:rPr>
        <w:t>06</w:t>
      </w:r>
      <w:r w:rsidR="00BA3E79">
        <w:rPr>
          <w:b/>
          <w:sz w:val="24"/>
          <w:szCs w:val="24"/>
        </w:rPr>
        <w:t>.03</w:t>
      </w:r>
      <w:r w:rsidR="00DD7DA3">
        <w:rPr>
          <w:b/>
          <w:sz w:val="24"/>
          <w:szCs w:val="24"/>
        </w:rPr>
        <w:t>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A0698C" w:rsidRPr="00A0698C" w:rsidRDefault="00A8512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A0698C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A0698C">
        <w:rPr>
          <w:sz w:val="24"/>
          <w:szCs w:val="24"/>
        </w:rPr>
        <w:t>:</w:t>
      </w:r>
      <w:r w:rsidR="00B97508" w:rsidRPr="00A0698C">
        <w:rPr>
          <w:color w:val="000000"/>
          <w:sz w:val="24"/>
          <w:szCs w:val="24"/>
        </w:rPr>
        <w:t xml:space="preserve"> </w:t>
      </w:r>
      <w:bookmarkStart w:id="3" w:name="_Hlk127799690"/>
      <w:bookmarkStart w:id="4" w:name="_Hlk128919335"/>
      <w:bookmarkEnd w:id="1"/>
      <w:bookmarkEnd w:id="2"/>
      <w:r w:rsidR="00A0698C" w:rsidRPr="00A0698C">
        <w:rPr>
          <w:bCs/>
          <w:color w:val="000000"/>
          <w:sz w:val="22"/>
          <w:szCs w:val="22"/>
        </w:rPr>
        <w:t xml:space="preserve">переменная облачность, </w:t>
      </w:r>
      <w:r w:rsidR="00A0698C" w:rsidRPr="00A0698C">
        <w:rPr>
          <w:b/>
          <w:bCs/>
          <w:color w:val="000000"/>
          <w:sz w:val="22"/>
          <w:szCs w:val="22"/>
        </w:rPr>
        <w:t>дождь, днем местами сильный.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>Ветер:</w:t>
      </w:r>
      <w:bookmarkStart w:id="5" w:name="_Hlk109810044"/>
      <w:r w:rsidRPr="00A0698C">
        <w:rPr>
          <w:color w:val="000000"/>
          <w:sz w:val="22"/>
          <w:szCs w:val="22"/>
        </w:rPr>
        <w:t xml:space="preserve"> </w:t>
      </w:r>
      <w:bookmarkEnd w:id="5"/>
      <w:r w:rsidRPr="00A0698C">
        <w:rPr>
          <w:color w:val="000000"/>
          <w:sz w:val="22"/>
          <w:szCs w:val="22"/>
        </w:rPr>
        <w:t>северо-</w:t>
      </w:r>
      <w:r w:rsidRPr="00A0698C">
        <w:rPr>
          <w:bCs/>
          <w:color w:val="000000"/>
          <w:sz w:val="22"/>
          <w:szCs w:val="22"/>
        </w:rPr>
        <w:t>западный переходящий в северо-восточный 5-10 м/</w:t>
      </w:r>
      <w:proofErr w:type="gramStart"/>
      <w:r w:rsidRPr="00A0698C">
        <w:rPr>
          <w:bCs/>
          <w:color w:val="000000"/>
          <w:sz w:val="22"/>
          <w:szCs w:val="22"/>
        </w:rPr>
        <w:t>с</w:t>
      </w:r>
      <w:proofErr w:type="gramEnd"/>
      <w:r w:rsidRPr="00A0698C">
        <w:rPr>
          <w:bCs/>
          <w:color w:val="000000"/>
          <w:sz w:val="22"/>
          <w:szCs w:val="22"/>
        </w:rPr>
        <w:t>.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>Температура воздуха:</w:t>
      </w:r>
      <w:r w:rsidRPr="00A0698C">
        <w:rPr>
          <w:color w:val="000000"/>
          <w:sz w:val="22"/>
          <w:szCs w:val="22"/>
        </w:rPr>
        <w:t xml:space="preserve"> ночью </w:t>
      </w:r>
      <w:bookmarkStart w:id="6" w:name="_Hlk108948096"/>
      <w:r w:rsidRPr="00A0698C">
        <w:rPr>
          <w:color w:val="000000"/>
          <w:sz w:val="22"/>
          <w:szCs w:val="22"/>
        </w:rPr>
        <w:t>+1...</w:t>
      </w:r>
      <w:bookmarkStart w:id="7" w:name="_Hlk100481408"/>
      <w:bookmarkStart w:id="8" w:name="_Hlk124934111"/>
      <w:bookmarkEnd w:id="6"/>
      <w:r w:rsidRPr="00A0698C">
        <w:rPr>
          <w:color w:val="000000"/>
          <w:sz w:val="22"/>
          <w:szCs w:val="22"/>
        </w:rPr>
        <w:t>+6</w:t>
      </w:r>
      <w:proofErr w:type="gramStart"/>
      <w:r w:rsidRPr="00A0698C">
        <w:rPr>
          <w:color w:val="000000"/>
          <w:sz w:val="22"/>
          <w:szCs w:val="22"/>
        </w:rPr>
        <w:t>ºС</w:t>
      </w:r>
      <w:bookmarkEnd w:id="7"/>
      <w:bookmarkEnd w:id="8"/>
      <w:proofErr w:type="gramEnd"/>
      <w:r>
        <w:rPr>
          <w:color w:val="000000"/>
          <w:sz w:val="22"/>
          <w:szCs w:val="22"/>
        </w:rPr>
        <w:t xml:space="preserve">, </w:t>
      </w:r>
      <w:r w:rsidRPr="00A0698C">
        <w:rPr>
          <w:color w:val="000000"/>
          <w:sz w:val="22"/>
          <w:szCs w:val="22"/>
        </w:rPr>
        <w:t>днем +2...</w:t>
      </w:r>
      <w:bookmarkStart w:id="9" w:name="_Hlk125711492"/>
      <w:r w:rsidRPr="00A0698C">
        <w:rPr>
          <w:color w:val="000000"/>
          <w:sz w:val="22"/>
          <w:szCs w:val="22"/>
        </w:rPr>
        <w:t>+7º</w:t>
      </w:r>
      <w:bookmarkStart w:id="10" w:name="_Hlk124584158"/>
      <w:r w:rsidRPr="00A0698C">
        <w:rPr>
          <w:color w:val="000000"/>
          <w:sz w:val="22"/>
          <w:szCs w:val="22"/>
        </w:rPr>
        <w:t>С</w:t>
      </w:r>
      <w:bookmarkEnd w:id="9"/>
      <w:bookmarkEnd w:id="10"/>
      <w:r w:rsidRPr="00A0698C">
        <w:rPr>
          <w:color w:val="000000"/>
          <w:sz w:val="22"/>
          <w:szCs w:val="22"/>
        </w:rPr>
        <w:t xml:space="preserve">.  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>Горы, предгорья:</w:t>
      </w:r>
      <w:r w:rsidRPr="00A0698C">
        <w:rPr>
          <w:color w:val="000000"/>
          <w:sz w:val="22"/>
          <w:szCs w:val="22"/>
        </w:rPr>
        <w:t xml:space="preserve"> дождь, переходящий </w:t>
      </w:r>
      <w:r w:rsidRPr="00A0698C">
        <w:rPr>
          <w:b/>
          <w:color w:val="000000"/>
          <w:sz w:val="22"/>
          <w:szCs w:val="22"/>
        </w:rPr>
        <w:t>в мокрый снег, местами сильный, местами налипание мокрого снега.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-2...+3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>,</w:t>
      </w:r>
      <w:r w:rsidRPr="00A0698C">
        <w:rPr>
          <w:bCs/>
          <w:color w:val="000000"/>
          <w:sz w:val="22"/>
          <w:szCs w:val="22"/>
        </w:rPr>
        <w:t xml:space="preserve"> </w:t>
      </w:r>
      <w:r w:rsidRPr="00A0698C">
        <w:rPr>
          <w:color w:val="000000"/>
          <w:sz w:val="22"/>
          <w:szCs w:val="22"/>
        </w:rPr>
        <w:t>днем -2...+3ºС.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2"/>
          <w:szCs w:val="22"/>
        </w:rPr>
      </w:pPr>
      <w:r w:rsidRPr="00A0698C">
        <w:rPr>
          <w:bCs/>
          <w:sz w:val="22"/>
          <w:szCs w:val="22"/>
        </w:rPr>
        <w:t xml:space="preserve">Пожароопасность: </w:t>
      </w:r>
      <w:r w:rsidRPr="00A0698C">
        <w:rPr>
          <w:b/>
          <w:bCs/>
          <w:sz w:val="22"/>
          <w:szCs w:val="22"/>
        </w:rPr>
        <w:t>3 класс.</w:t>
      </w:r>
    </w:p>
    <w:p w:rsidR="00A0698C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 xml:space="preserve">Выше 2000 м лавиноопасно (ОЯ). </w:t>
      </w:r>
    </w:p>
    <w:p w:rsidR="00A0698C" w:rsidRPr="00A0698C" w:rsidRDefault="00A0698C" w:rsidP="00A0698C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 xml:space="preserve">Высота снега в п. Гузерипль (670м) – 0 см. </w:t>
      </w:r>
    </w:p>
    <w:p w:rsidR="00BA3E79" w:rsidRPr="00A0698C" w:rsidRDefault="00A0698C" w:rsidP="00A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A0698C">
        <w:rPr>
          <w:bCs/>
          <w:color w:val="000000"/>
          <w:sz w:val="22"/>
          <w:szCs w:val="22"/>
        </w:rPr>
        <w:t xml:space="preserve">Высота снега на Лаго-Наки (хребет Азиш-Тау 1585 м) – </w:t>
      </w:r>
      <w:r w:rsidRPr="00A0698C">
        <w:rPr>
          <w:b/>
          <w:bCs/>
          <w:color w:val="000000"/>
          <w:sz w:val="22"/>
          <w:szCs w:val="22"/>
        </w:rPr>
        <w:t>85 см</w:t>
      </w:r>
      <w:bookmarkEnd w:id="4"/>
    </w:p>
    <w:bookmarkEnd w:id="3"/>
    <w:p w:rsidR="006B7BEE" w:rsidRPr="00082881" w:rsidRDefault="006B7BEE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614EA3" w:rsidRPr="00614EA3" w:rsidRDefault="00614EA3" w:rsidP="00614EA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14EA3">
        <w:rPr>
          <w:color w:val="000000"/>
          <w:sz w:val="24"/>
          <w:szCs w:val="24"/>
        </w:rPr>
        <w:t xml:space="preserve">- </w:t>
      </w:r>
      <w:r w:rsidRPr="00614EA3">
        <w:rPr>
          <w:sz w:val="24"/>
          <w:szCs w:val="24"/>
        </w:rPr>
        <w:t>(</w:t>
      </w:r>
      <w:r w:rsidRPr="00614EA3">
        <w:rPr>
          <w:i/>
          <w:iCs/>
          <w:sz w:val="24"/>
          <w:szCs w:val="24"/>
        </w:rPr>
        <w:t>местами по всей территории</w:t>
      </w:r>
      <w:r w:rsidRPr="00614EA3">
        <w:rPr>
          <w:sz w:val="24"/>
          <w:szCs w:val="24"/>
        </w:rPr>
        <w:t xml:space="preserve">) - </w:t>
      </w:r>
      <w:bookmarkStart w:id="11" w:name="_Hlk128919164"/>
      <w:r w:rsidRPr="00614EA3">
        <w:rPr>
          <w:sz w:val="24"/>
          <w:szCs w:val="24"/>
        </w:rPr>
        <w:t>существует вероятность (0,4) возникнов</w:t>
      </w:r>
      <w:r w:rsidRPr="00614EA3">
        <w:rPr>
          <w:sz w:val="24"/>
          <w:szCs w:val="24"/>
        </w:rPr>
        <w:t>е</w:t>
      </w:r>
      <w:r w:rsidRPr="00614EA3">
        <w:rPr>
          <w:sz w:val="24"/>
          <w:szCs w:val="24"/>
        </w:rPr>
        <w:t>ния происшествий, связанных с порывами линий связи и электропередачи, повалом деревьев, нарушен</w:t>
      </w:r>
      <w:r w:rsidRPr="00614EA3">
        <w:rPr>
          <w:sz w:val="24"/>
          <w:szCs w:val="24"/>
        </w:rPr>
        <w:t>и</w:t>
      </w:r>
      <w:r w:rsidRPr="00614EA3">
        <w:rPr>
          <w:sz w:val="24"/>
          <w:szCs w:val="24"/>
        </w:rPr>
        <w:t>ем работы дорожных и коммунальных служб; увеличением количества дорожно-транспортных прои</w:t>
      </w:r>
      <w:r w:rsidRPr="00614EA3">
        <w:rPr>
          <w:sz w:val="24"/>
          <w:szCs w:val="24"/>
        </w:rPr>
        <w:t>с</w:t>
      </w:r>
      <w:r w:rsidRPr="00614EA3">
        <w:rPr>
          <w:sz w:val="24"/>
          <w:szCs w:val="24"/>
        </w:rPr>
        <w:t xml:space="preserve">шествий; затруднением в работе всех видов транспорта; выходом из строя объектов жизнеобеспечения </w:t>
      </w:r>
      <w:r w:rsidRPr="00614EA3">
        <w:rPr>
          <w:b/>
          <w:bCs/>
          <w:sz w:val="24"/>
          <w:szCs w:val="24"/>
        </w:rPr>
        <w:t>(Источник происшествий – сильные осадки).</w:t>
      </w:r>
    </w:p>
    <w:bookmarkEnd w:id="11"/>
    <w:p w:rsidR="00393D95" w:rsidRPr="00614EA3" w:rsidRDefault="00614EA3" w:rsidP="00E8067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93D95" w:rsidRPr="00614EA3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="00393D95" w:rsidRPr="00614EA3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15DA" w:rsidRPr="00370F6F" w:rsidRDefault="00CB4C78" w:rsidP="00370F6F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370F6F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3.3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B09F5" w:rsidRDefault="006B09F5" w:rsidP="0009095D">
      <w:pPr>
        <w:ind w:firstLine="709"/>
        <w:jc w:val="both"/>
        <w:rPr>
          <w:sz w:val="24"/>
          <w:szCs w:val="24"/>
          <w:lang w:eastAsia="zh-CN"/>
        </w:rPr>
      </w:pPr>
    </w:p>
    <w:p w:rsidR="006B09F5" w:rsidRDefault="006B09F5" w:rsidP="006B09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proofErr w:type="gramStart"/>
      <w:r>
        <w:rPr>
          <w:b/>
          <w:sz w:val="24"/>
          <w:szCs w:val="24"/>
        </w:rPr>
        <w:t xml:space="preserve"> </w:t>
      </w:r>
      <w:r w:rsidRPr="006B09F5">
        <w:rPr>
          <w:b/>
          <w:sz w:val="24"/>
          <w:szCs w:val="24"/>
        </w:rPr>
        <w:t>П</w:t>
      </w:r>
      <w:proofErr w:type="gramEnd"/>
      <w:r w:rsidRPr="006B09F5">
        <w:rPr>
          <w:b/>
          <w:sz w:val="24"/>
          <w:szCs w:val="24"/>
        </w:rPr>
        <w:t xml:space="preserve">о предупреждению и смягчению последствий </w:t>
      </w:r>
    </w:p>
    <w:p w:rsidR="006B09F5" w:rsidRDefault="006B09F5" w:rsidP="006B09F5">
      <w:pPr>
        <w:ind w:firstLine="709"/>
        <w:jc w:val="center"/>
        <w:rPr>
          <w:b/>
          <w:sz w:val="24"/>
          <w:szCs w:val="24"/>
        </w:rPr>
      </w:pPr>
      <w:r w:rsidRPr="006B09F5">
        <w:rPr>
          <w:b/>
          <w:sz w:val="24"/>
          <w:szCs w:val="24"/>
        </w:rPr>
        <w:t>в случае сильных осадков:</w:t>
      </w:r>
    </w:p>
    <w:p w:rsidR="006B09F5" w:rsidRPr="006B09F5" w:rsidRDefault="006B09F5" w:rsidP="006B09F5">
      <w:pPr>
        <w:ind w:firstLine="709"/>
        <w:jc w:val="center"/>
        <w:rPr>
          <w:b/>
          <w:sz w:val="24"/>
          <w:szCs w:val="24"/>
        </w:rPr>
      </w:pPr>
    </w:p>
    <w:p w:rsidR="006B09F5" w:rsidRPr="006B09F5" w:rsidRDefault="006B09F5" w:rsidP="006B09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34.1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B09F5">
        <w:rPr>
          <w:rFonts w:eastAsia="Calibri"/>
          <w:sz w:val="24"/>
          <w:szCs w:val="24"/>
          <w:lang w:eastAsia="en-US"/>
        </w:rPr>
        <w:t>ри необходимости провести упреждающую эвакуацию населения из зоны возможного возни</w:t>
      </w:r>
      <w:r w:rsidRPr="006B09F5">
        <w:rPr>
          <w:rFonts w:eastAsia="Calibri"/>
          <w:sz w:val="24"/>
          <w:szCs w:val="24"/>
          <w:lang w:eastAsia="en-US"/>
        </w:rPr>
        <w:t>к</w:t>
      </w:r>
      <w:r w:rsidRPr="006B09F5">
        <w:rPr>
          <w:rFonts w:eastAsia="Calibri"/>
          <w:sz w:val="24"/>
          <w:szCs w:val="24"/>
          <w:lang w:eastAsia="en-US"/>
        </w:rPr>
        <w:t>новения ЧС (подтопления, затопления, просадка грунта, оползни и т.п.);</w:t>
      </w:r>
    </w:p>
    <w:p w:rsidR="006B09F5" w:rsidRPr="006B09F5" w:rsidRDefault="006B09F5" w:rsidP="006B09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3.4.2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6B09F5">
        <w:rPr>
          <w:rFonts w:eastAsia="Calibri"/>
          <w:sz w:val="24"/>
          <w:szCs w:val="24"/>
          <w:lang w:eastAsia="en-US"/>
        </w:rPr>
        <w:t>точнить списки и места нахождения маломобильных граждан;</w:t>
      </w:r>
    </w:p>
    <w:p w:rsidR="006B09F5" w:rsidRPr="006B09F5" w:rsidRDefault="006B09F5" w:rsidP="006B09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3.4.3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О</w:t>
      </w:r>
      <w:proofErr w:type="gramEnd"/>
      <w:r w:rsidRPr="006B09F5">
        <w:rPr>
          <w:rFonts w:eastAsia="Calibri"/>
          <w:sz w:val="24"/>
          <w:szCs w:val="24"/>
          <w:lang w:eastAsia="en-US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B09F5" w:rsidRPr="006B09F5" w:rsidRDefault="006B09F5" w:rsidP="006B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3.4.3 К</w:t>
      </w:r>
      <w:bookmarkStart w:id="12" w:name="_GoBack"/>
      <w:bookmarkEnd w:id="12"/>
      <w:r w:rsidRPr="006B09F5">
        <w:rPr>
          <w:sz w:val="24"/>
          <w:szCs w:val="24"/>
        </w:rPr>
        <w:t>оммунальным и дорожным службам провести расчистку ливневых систем от мусора для бе</w:t>
      </w:r>
      <w:r w:rsidRPr="006B09F5">
        <w:rPr>
          <w:sz w:val="24"/>
          <w:szCs w:val="24"/>
        </w:rPr>
        <w:t>с</w:t>
      </w:r>
      <w:r w:rsidRPr="006B09F5">
        <w:rPr>
          <w:sz w:val="24"/>
          <w:szCs w:val="24"/>
        </w:rPr>
        <w:t>препятственного стока дождевых вод.</w:t>
      </w:r>
    </w:p>
    <w:p w:rsidR="006B09F5" w:rsidRPr="0009095D" w:rsidRDefault="006B09F5" w:rsidP="0009095D">
      <w:pPr>
        <w:ind w:firstLine="709"/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3E" w:rsidRDefault="005C623E" w:rsidP="00AE7427">
      <w:r>
        <w:separator/>
      </w:r>
    </w:p>
  </w:endnote>
  <w:endnote w:type="continuationSeparator" w:id="0">
    <w:p w:rsidR="005C623E" w:rsidRDefault="005C623E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3E" w:rsidRDefault="005C623E" w:rsidP="00AE7427">
      <w:r>
        <w:separator/>
      </w:r>
    </w:p>
  </w:footnote>
  <w:footnote w:type="continuationSeparator" w:id="0">
    <w:p w:rsidR="005C623E" w:rsidRDefault="005C623E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07FE9"/>
    <w:rsid w:val="0011376A"/>
    <w:rsid w:val="00113AAC"/>
    <w:rsid w:val="0012191F"/>
    <w:rsid w:val="0012289C"/>
    <w:rsid w:val="001322A2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32F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C2332"/>
    <w:rsid w:val="005C27D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0698C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3E79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09BF"/>
    <w:rsid w:val="00E7436C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475</cp:revision>
  <cp:lastPrinted>2023-02-06T13:05:00Z</cp:lastPrinted>
  <dcterms:created xsi:type="dcterms:W3CDTF">2021-02-18T13:48:00Z</dcterms:created>
  <dcterms:modified xsi:type="dcterms:W3CDTF">2023-03-05T11:51:00Z</dcterms:modified>
</cp:coreProperties>
</file>